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tabs>
          <w:tab w:val="clear" w:pos="4819"/>
          <w:tab w:val="right" w:pos="9638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Intestazione"/>
        <w:tabs>
          <w:tab w:val="clear" w:pos="4819"/>
          <w:tab w:val="right" w:pos="9638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Intestazione"/>
        <w:tabs>
          <w:tab w:val="clear" w:pos="4819"/>
          <w:tab w:val="right" w:pos="9638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Intestazione"/>
        <w:tabs>
          <w:tab w:val="clear" w:pos="4819"/>
          <w:tab w:val="right" w:pos="9638" w:leader="none"/>
        </w:tabs>
        <w:jc w:val="center"/>
        <w:rPr>
          <w:rFonts w:ascii="Arial" w:hAnsi="Arial" w:eastAsia="Garamond" w:cs="Arial"/>
          <w:b/>
          <w:b/>
          <w:sz w:val="24"/>
          <w:szCs w:val="24"/>
        </w:rPr>
      </w:pPr>
      <w:r>
        <w:rPr>
          <w:rFonts w:eastAsia="Garamond" w:cs="Arial" w:ascii="Arial" w:hAnsi="Arial"/>
          <w:b/>
          <w:sz w:val="24"/>
          <w:szCs w:val="24"/>
        </w:rPr>
        <w:t xml:space="preserve"> </w:t>
      </w:r>
      <w:r>
        <w:rPr>
          <w:rFonts w:eastAsia="Garamond" w:cs="Arial" w:ascii="Arial" w:hAnsi="Arial"/>
          <w:b/>
          <w:sz w:val="24"/>
          <w:szCs w:val="24"/>
        </w:rPr>
        <w:t>DELIBERAZIONE DEL CONSIGLIO COMUNALE N.52 DEL 30/11/2016.</w:t>
      </w:r>
    </w:p>
    <w:p>
      <w:pPr>
        <w:pStyle w:val="Intestazione"/>
        <w:tabs>
          <w:tab w:val="clear" w:pos="4819"/>
          <w:tab w:val="right" w:pos="9638" w:leader="none"/>
        </w:tabs>
        <w:jc w:val="center"/>
        <w:rPr>
          <w:rFonts w:ascii="Arial" w:hAnsi="Arial" w:eastAsia="Garamond" w:cs="Arial"/>
          <w:b/>
          <w:b/>
          <w:sz w:val="24"/>
          <w:szCs w:val="24"/>
        </w:rPr>
      </w:pPr>
      <w:r>
        <w:rPr>
          <w:rFonts w:eastAsia="Garamond" w:cs="Arial" w:ascii="Arial" w:hAnsi="Arial"/>
          <w:b/>
          <w:sz w:val="24"/>
          <w:szCs w:val="24"/>
        </w:rPr>
        <w:t xml:space="preserve"> </w:t>
      </w:r>
    </w:p>
    <w:p>
      <w:pPr>
        <w:pStyle w:val="Intestazione"/>
        <w:tabs>
          <w:tab w:val="clear" w:pos="4819"/>
          <w:tab w:val="right" w:pos="9638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eastAsia="Garamond" w:cs="Arial" w:ascii="Arial" w:hAnsi="Arial"/>
          <w:b/>
          <w:sz w:val="24"/>
          <w:szCs w:val="24"/>
        </w:rPr>
        <w:t>“</w:t>
      </w:r>
      <w:r>
        <w:rPr>
          <w:rFonts w:cs="Arial" w:ascii="Arial" w:hAnsi="Arial"/>
          <w:b/>
          <w:sz w:val="24"/>
          <w:szCs w:val="24"/>
        </w:rPr>
        <w:t>CONCESSIONE IN USO DELLE PALESTRE ANNESSE AGLI ISTITUTI SCOLASTICI COMUNALI</w:t>
      </w:r>
      <w:r>
        <w:rPr>
          <w:rFonts w:eastAsia="Garamond" w:cs="Arial" w:ascii="Arial" w:hAnsi="Arial"/>
          <w:b/>
          <w:sz w:val="24"/>
          <w:szCs w:val="24"/>
        </w:rPr>
        <w:t xml:space="preserve">  </w:t>
      </w:r>
      <w:r>
        <w:rPr>
          <w:rFonts w:cs="Arial" w:ascii="Arial" w:hAnsi="Arial"/>
          <w:b/>
          <w:sz w:val="24"/>
          <w:szCs w:val="24"/>
        </w:rPr>
        <w:t xml:space="preserve">A.S. 2022/2023” </w:t>
      </w:r>
    </w:p>
    <w:p>
      <w:pPr>
        <w:pStyle w:val="Intestazione"/>
        <w:tabs>
          <w:tab w:val="clear" w:pos="4819"/>
          <w:tab w:val="right" w:pos="9638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Intestazione"/>
        <w:tabs>
          <w:tab w:val="clear" w:pos="4819"/>
          <w:tab w:val="right" w:pos="9638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Intestazione"/>
        <w:tabs>
          <w:tab w:val="clear" w:pos="4819"/>
          <w:tab w:val="right" w:pos="9638" w:leader="none"/>
        </w:tabs>
        <w:spacing w:lineRule="auto" w:line="360"/>
        <w:jc w:val="center"/>
        <w:rPr>
          <w:rFonts w:ascii="Arial" w:hAnsi="Arial" w:eastAsia="Garamond" w:cs="Arial"/>
          <w:b/>
          <w:b/>
          <w:sz w:val="24"/>
          <w:szCs w:val="24"/>
        </w:rPr>
      </w:pPr>
      <w:r>
        <w:rPr>
          <w:rFonts w:eastAsia="Garamond" w:cs="Arial" w:ascii="Arial" w:hAnsi="Arial"/>
          <w:b/>
          <w:sz w:val="24"/>
          <w:szCs w:val="24"/>
        </w:rPr>
        <w:t>AVVISO PUBBLICO</w:t>
      </w:r>
    </w:p>
    <w:p>
      <w:pPr>
        <w:pStyle w:val="Intestazione"/>
        <w:tabs>
          <w:tab w:val="clear" w:pos="4819"/>
          <w:tab w:val="right" w:pos="9638" w:leader="none"/>
        </w:tabs>
        <w:spacing w:lineRule="auto" w:line="360"/>
        <w:jc w:val="center"/>
        <w:rPr>
          <w:rFonts w:ascii="Arial" w:hAnsi="Arial" w:eastAsia="Garamond" w:cs="Arial"/>
          <w:b/>
          <w:b/>
          <w:sz w:val="24"/>
          <w:szCs w:val="24"/>
        </w:rPr>
      </w:pPr>
      <w:r>
        <w:rPr>
          <w:rFonts w:eastAsia="Garamond" w:cs="Arial" w:ascii="Arial" w:hAnsi="Arial"/>
          <w:b/>
          <w:sz w:val="24"/>
          <w:szCs w:val="24"/>
        </w:rPr>
      </w:r>
    </w:p>
    <w:p>
      <w:pPr>
        <w:pStyle w:val="Intestazione"/>
        <w:tabs>
          <w:tab w:val="clear" w:pos="4819"/>
          <w:tab w:val="right" w:pos="9638" w:leader="none"/>
        </w:tabs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eastAsia="Garamond" w:cs="Arial" w:ascii="Arial" w:hAnsi="Arial"/>
          <w:sz w:val="24"/>
          <w:szCs w:val="24"/>
        </w:rPr>
        <w:t xml:space="preserve">SI AVVISANO LE ASSOCIAZIONI E I GRUPPI SPORTIVI INTERESSATI CHE POSSONO PRESENTARE DOMANDA </w:t>
      </w:r>
      <w:r>
        <w:rPr>
          <w:rFonts w:cs="Arial" w:ascii="Arial" w:hAnsi="Arial"/>
          <w:sz w:val="24"/>
          <w:szCs w:val="24"/>
        </w:rPr>
        <w:t>UTILIZZANDO IL MODELLO ALLEGATO CORREDATO DA COPIA DEL DOCUMENTO D’IDENTITÀ DEL SOTTOSCRITTORE E DALLA COPIA DELLA POLIZZA ASSICURATIVA A COPERTURA DELLE ATTIVITÀ CHE VERRANNO SVOLTE DAI PARTECIPANTI.</w:t>
      </w:r>
    </w:p>
    <w:p>
      <w:pPr>
        <w:pStyle w:val="Intestazione"/>
        <w:tabs>
          <w:tab w:val="clear" w:pos="4819"/>
          <w:tab w:val="right" w:pos="9638" w:leader="none"/>
        </w:tabs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Intestazione"/>
        <w:numPr>
          <w:ilvl w:val="0"/>
          <w:numId w:val="2"/>
        </w:numPr>
        <w:tabs>
          <w:tab w:val="clear" w:pos="4819"/>
          <w:tab w:val="right" w:pos="9638" w:leader="none"/>
        </w:tabs>
        <w:spacing w:lineRule="auto" w:line="36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termine di scadenza per la presentazione domande:</w:t>
      </w:r>
    </w:p>
    <w:p>
      <w:pPr>
        <w:pStyle w:val="Intestazione"/>
        <w:tabs>
          <w:tab w:val="clear" w:pos="4819"/>
          <w:tab w:val="right" w:pos="9638" w:leader="none"/>
        </w:tabs>
        <w:spacing w:lineRule="auto" w:line="360"/>
        <w:ind w:left="720" w:hanging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09/09/2022</w:t>
      </w:r>
    </w:p>
    <w:p>
      <w:pPr>
        <w:pStyle w:val="Intestazione"/>
        <w:numPr>
          <w:ilvl w:val="0"/>
          <w:numId w:val="2"/>
        </w:numPr>
        <w:tabs>
          <w:tab w:val="clear" w:pos="4819"/>
          <w:tab w:val="right" w:pos="9638" w:leader="none"/>
        </w:tabs>
        <w:spacing w:lineRule="auto" w:line="36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modalità di presentazione delle domande: </w:t>
      </w:r>
    </w:p>
    <w:p>
      <w:pPr>
        <w:pStyle w:val="Intestazione"/>
        <w:tabs>
          <w:tab w:val="clear" w:pos="4819"/>
          <w:tab w:val="right" w:pos="9638" w:leader="none"/>
        </w:tabs>
        <w:spacing w:lineRule="auto" w:line="360"/>
        <w:ind w:left="720" w:hanging="0"/>
        <w:rPr/>
      </w:pPr>
      <w:r>
        <w:rPr>
          <w:rFonts w:cs="Arial" w:ascii="Arial" w:hAnsi="Arial"/>
          <w:b/>
          <w:bCs/>
          <w:sz w:val="24"/>
          <w:szCs w:val="24"/>
        </w:rPr>
        <w:t xml:space="preserve">VIA MAIL </w:t>
      </w:r>
      <w:hyperlink r:id="rId2">
        <w:r>
          <w:rPr>
            <w:rStyle w:val="CollegamentoInternet"/>
            <w:rFonts w:cs="Arial" w:ascii="Arial" w:hAnsi="Arial"/>
            <w:b/>
            <w:bCs/>
            <w:sz w:val="24"/>
            <w:szCs w:val="24"/>
            <w:u w:val="none"/>
            <w:lang w:val="it-IT" w:eastAsia="zh-CN" w:bidi="ar-SA"/>
          </w:rPr>
          <w:t>protocollo@cittadimentana.it</w:t>
        </w:r>
      </w:hyperlink>
    </w:p>
    <w:p>
      <w:pPr>
        <w:pStyle w:val="Intestazione"/>
        <w:tabs>
          <w:tab w:val="clear" w:pos="4819"/>
          <w:tab w:val="right" w:pos="9638" w:leader="none"/>
        </w:tabs>
        <w:spacing w:lineRule="auto" w:line="360"/>
        <w:ind w:left="720" w:hanging="0"/>
        <w:rPr/>
      </w:pPr>
      <w:r>
        <w:rPr>
          <w:rFonts w:cs="Arial" w:ascii="Arial" w:hAnsi="Arial"/>
          <w:b/>
          <w:bCs/>
          <w:sz w:val="24"/>
          <w:szCs w:val="24"/>
        </w:rPr>
        <w:t xml:space="preserve">VIA PEC: </w:t>
      </w:r>
      <w:hyperlink r:id="rId3">
        <w:r>
          <w:rPr>
            <w:rStyle w:val="CollegamentoInternet"/>
            <w:rFonts w:cs="Arial" w:ascii="Arial" w:hAnsi="Arial"/>
            <w:b/>
            <w:bCs/>
            <w:sz w:val="24"/>
            <w:szCs w:val="24"/>
            <w:lang w:val="it-IT" w:eastAsia="zh-CN" w:bidi="ar-SA"/>
          </w:rPr>
          <w:t>protocollo@pec.comune.mentana.rm.it</w:t>
        </w:r>
      </w:hyperlink>
    </w:p>
    <w:p>
      <w:pPr>
        <w:pStyle w:val="Intestazione"/>
        <w:tabs>
          <w:tab w:val="clear" w:pos="4819"/>
          <w:tab w:val="right" w:pos="9638" w:leader="none"/>
        </w:tabs>
        <w:spacing w:lineRule="auto" w:line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Intestazione"/>
        <w:tabs>
          <w:tab w:val="clear" w:pos="4819"/>
          <w:tab w:val="right" w:pos="9638" w:leader="none"/>
        </w:tabs>
        <w:jc w:val="both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Mentana, 2</w:t>
      </w:r>
      <w:r>
        <w:rPr>
          <w:rFonts w:cs="Arial" w:ascii="Arial" w:hAnsi="Arial"/>
          <w:i/>
          <w:iCs/>
          <w:sz w:val="24"/>
          <w:szCs w:val="24"/>
        </w:rPr>
        <w:t>3</w:t>
      </w:r>
      <w:r>
        <w:rPr>
          <w:rFonts w:cs="Arial" w:ascii="Arial" w:hAnsi="Arial"/>
          <w:i/>
          <w:iCs/>
          <w:sz w:val="24"/>
          <w:szCs w:val="24"/>
        </w:rPr>
        <w:t xml:space="preserve"> agosto 2022 </w:t>
      </w:r>
    </w:p>
    <w:p>
      <w:pPr>
        <w:pStyle w:val="Intestazione"/>
        <w:tabs>
          <w:tab w:val="clear" w:pos="4819"/>
          <w:tab w:val="right" w:pos="9638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Per informazioni: </w:t>
      </w:r>
    </w:p>
    <w:p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jc w:val="both"/>
        <w:rPr/>
      </w:pPr>
      <w:r>
        <w:rPr>
          <w:rFonts w:cs="Arial" w:ascii="Arial" w:hAnsi="Arial"/>
          <w:sz w:val="24"/>
          <w:szCs w:val="24"/>
          <w:lang w:val="en-US"/>
        </w:rPr>
        <w:t xml:space="preserve">email: </w:t>
      </w:r>
      <w:hyperlink r:id="rId4">
        <w:r>
          <w:rPr>
            <w:rStyle w:val="CollegamentoInternet"/>
            <w:rFonts w:cs="Arial" w:ascii="Arial" w:hAnsi="Arial"/>
            <w:sz w:val="24"/>
            <w:szCs w:val="24"/>
            <w:u w:val="none"/>
            <w:lang w:val="en-US" w:eastAsia="zh-CN" w:bidi="ar-SA"/>
          </w:rPr>
          <w:t>pubblicaistruzione@cittadimentana.it</w:t>
        </w:r>
      </w:hyperlink>
    </w:p>
    <w:p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jc w:val="both"/>
        <w:rPr>
          <w:rFonts w:ascii="Arial" w:hAnsi="Arial" w:eastAsia="Garamond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tel: 06/90969411 (dal lunedì al venerdì dalle 8:30 alle 12:00 – lunedì e giovedì dalle 15:30 alle 17:30)</w:t>
      </w:r>
    </w:p>
    <w:p>
      <w:pPr>
        <w:pStyle w:val="Normal"/>
        <w:rPr/>
      </w:pPr>
      <w:r>
        <w:rPr>
          <w:rFonts w:cs="Garamond" w:ascii="Garamond" w:hAnsi="Garamond"/>
          <w:b/>
          <w:bCs/>
          <w:sz w:val="24"/>
          <w:szCs w:val="24"/>
        </w:rPr>
        <w:tab/>
        <w:tab/>
        <w:tab/>
        <w:tab/>
        <w:tab/>
        <w:tab/>
        <w:tab/>
        <w:tab/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720" w:top="1290" w:footer="359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lassic">
    <w:charset w:val="00"/>
    <w:family w:val="roman"/>
    <w:pitch w:val="variable"/>
  </w:font>
  <w:font w:name="Garamond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i/>
        <w:i/>
        <w:iCs/>
        <w:sz w:val="18"/>
      </w:rPr>
    </w:pPr>
    <w:r>
      <w:rPr>
        <w:i/>
        <w:iCs/>
        <w:sz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b/>
        <w:b/>
        <w:i/>
        <w:i/>
        <w:sz w:val="28"/>
        <w:szCs w:val="28"/>
      </w:rPr>
    </w:pPr>
    <w:r>
      <w:rPr>
        <w:b/>
        <w:i/>
        <w:sz w:val="28"/>
      </w:rPr>
      <w:t xml:space="preserve">            </w:t>
    </w:r>
    <w:r>
      <w:rPr>
        <w:b/>
        <w:i/>
        <w:sz w:val="28"/>
        <w:szCs w:val="28"/>
      </w:rPr>
      <w:t xml:space="preserve">      </w:t>
    </w:r>
    <w:r>
      <w:rPr/>
      <w:drawing>
        <wp:inline distT="0" distB="0" distL="0" distR="0">
          <wp:extent cx="876300" cy="1028700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jc w:val="center"/>
      <w:rPr>
        <w:i/>
        <w:i/>
        <w:sz w:val="22"/>
        <w:szCs w:val="22"/>
      </w:rPr>
    </w:pPr>
    <w:r>
      <w:rPr>
        <w:b/>
        <w:i/>
        <w:sz w:val="28"/>
        <w:szCs w:val="28"/>
      </w:rPr>
      <w:t xml:space="preserve">             </w:t>
    </w:r>
    <w:r>
      <w:rPr>
        <w:b/>
        <w:i/>
        <w:sz w:val="22"/>
        <w:szCs w:val="22"/>
      </w:rPr>
      <w:t>Comune di Mentana</w:t>
    </w:r>
  </w:p>
  <w:p>
    <w:pPr>
      <w:pStyle w:val="Intestazione"/>
      <w:jc w:val="center"/>
      <w:rPr>
        <w:i/>
        <w:i/>
        <w:sz w:val="28"/>
        <w:szCs w:val="28"/>
      </w:rPr>
    </w:pPr>
    <w:r>
      <w:rPr>
        <w:i/>
        <w:sz w:val="22"/>
        <w:szCs w:val="22"/>
      </w:rPr>
      <w:t xml:space="preserve">                             </w:t>
    </w:r>
    <w:r>
      <w:rPr>
        <w:i/>
        <w:sz w:val="22"/>
        <w:szCs w:val="22"/>
      </w:rPr>
      <w:t>Città Metropolitana di Roma Capitale</w:t>
    </w:r>
  </w:p>
  <w:p>
    <w:pPr>
      <w:pStyle w:val="Intestazione"/>
      <w:jc w:val="center"/>
      <w:rPr/>
    </w:pPr>
    <w:r>
      <w:rPr>
        <w:i/>
        <w:sz w:val="28"/>
        <w:szCs w:val="28"/>
      </w:rPr>
      <w:t xml:space="preserve">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zh-CN" w:val="it-IT" w:bidi="ar-SA"/>
    </w:rPr>
  </w:style>
  <w:style w:type="paragraph" w:styleId="Titolo1">
    <w:name w:val="Heading 1"/>
    <w:basedOn w:val="Normal"/>
    <w:next w:val="Normal"/>
    <w:qFormat/>
    <w:pPr>
      <w:keepNext w:val="true"/>
      <w:widowControl w:val="false"/>
      <w:tabs>
        <w:tab w:val="clear" w:pos="709"/>
        <w:tab w:val="left" w:pos="9600" w:leader="none"/>
      </w:tabs>
      <w:ind w:left="0" w:right="-127" w:hanging="0"/>
      <w:outlineLvl w:val="0"/>
    </w:pPr>
    <w:rPr>
      <w:rFonts w:ascii="Classic" w:hAnsi="Classic" w:cs="Classic"/>
      <w:b/>
      <w:bCs/>
      <w:sz w:val="28"/>
    </w:rPr>
  </w:style>
  <w:style w:type="paragraph" w:styleId="Titolo2">
    <w:name w:val="Heading 2"/>
    <w:basedOn w:val="Titolo11"/>
    <w:next w:val="Corpodeltesto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1"/>
    <w:next w:val="Corpodeltesto"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Garamond" w:hAnsi="Garamond" w:cs="Garamond"/>
      <w:sz w:val="22"/>
      <w:szCs w:val="22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rFonts w:ascii="Wingdings" w:hAnsi="Wingdings" w:cs="Wingdings"/>
      <w:sz w:val="16"/>
    </w:rPr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/>
  </w:style>
  <w:style w:type="character" w:styleId="WW8Num7z0" w:customStyle="1">
    <w:name w:val="WW8Num7z0"/>
    <w:qFormat/>
    <w:rPr/>
  </w:style>
  <w:style w:type="character" w:styleId="WW8Num8z0" w:customStyle="1">
    <w:name w:val="WW8Num8z0"/>
    <w:qFormat/>
    <w:rPr>
      <w:rFonts w:ascii="Wingdings" w:hAnsi="Wingdings" w:cs="Wingdings"/>
      <w:sz w:val="16"/>
    </w:rPr>
  </w:style>
  <w:style w:type="character" w:styleId="WW8Num9z0" w:customStyle="1">
    <w:name w:val="WW8Num9z0"/>
    <w:qFormat/>
    <w:rPr>
      <w:rFonts w:ascii="Wingdings" w:hAnsi="Wingdings" w:cs="Wingdings"/>
      <w:sz w:val="16"/>
    </w:rPr>
  </w:style>
  <w:style w:type="character" w:styleId="WW8Num10z0" w:customStyle="1">
    <w:name w:val="WW8Num10z0"/>
    <w:qFormat/>
    <w:rPr/>
  </w:style>
  <w:style w:type="character" w:styleId="WW8Num11z0" w:customStyle="1">
    <w:name w:val="WW8Num11z0"/>
    <w:qFormat/>
    <w:rPr/>
  </w:style>
  <w:style w:type="character" w:styleId="WW8Num12z0" w:customStyle="1">
    <w:name w:val="WW8Num12z0"/>
    <w:qFormat/>
    <w:rPr/>
  </w:style>
  <w:style w:type="character" w:styleId="WW8Num13z0" w:customStyle="1">
    <w:name w:val="WW8Num13z0"/>
    <w:qFormat/>
    <w:rPr>
      <w:rFonts w:ascii="Wingdings" w:hAnsi="Wingdings" w:cs="Wingdings"/>
      <w:sz w:val="16"/>
    </w:rPr>
  </w:style>
  <w:style w:type="character" w:styleId="WW8Num14z0" w:customStyle="1">
    <w:name w:val="WW8Num14z0"/>
    <w:qFormat/>
    <w:rPr/>
  </w:style>
  <w:style w:type="character" w:styleId="WW8Num15z0" w:customStyle="1">
    <w:name w:val="WW8Num15z0"/>
    <w:qFormat/>
    <w:rPr/>
  </w:style>
  <w:style w:type="character" w:styleId="WW8Num16z0" w:customStyle="1">
    <w:name w:val="WW8Num16z0"/>
    <w:qFormat/>
    <w:rPr>
      <w:rFonts w:ascii="Wingdings" w:hAnsi="Wingdings" w:cs="Wingdings"/>
      <w:sz w:val="16"/>
    </w:rPr>
  </w:style>
  <w:style w:type="character" w:styleId="WW8Num17z0" w:customStyle="1">
    <w:name w:val="WW8Num17z0"/>
    <w:qFormat/>
    <w:rPr/>
  </w:style>
  <w:style w:type="character" w:styleId="WW8Num18z0" w:customStyle="1">
    <w:name w:val="WW8Num18z0"/>
    <w:qFormat/>
    <w:rPr>
      <w:rFonts w:ascii="Wingdings" w:hAnsi="Wingdings" w:cs="Wingdings"/>
      <w:sz w:val="16"/>
    </w:rPr>
  </w:style>
  <w:style w:type="character" w:styleId="WW8Num19z0" w:customStyle="1">
    <w:name w:val="WW8Num19z0"/>
    <w:qFormat/>
    <w:rPr/>
  </w:style>
  <w:style w:type="character" w:styleId="WW8Num20z0" w:customStyle="1">
    <w:name w:val="WW8Num20z0"/>
    <w:qFormat/>
    <w:rPr>
      <w:rFonts w:ascii="Wingdings" w:hAnsi="Wingdings" w:cs="Wingdings"/>
      <w:sz w:val="16"/>
    </w:rPr>
  </w:style>
  <w:style w:type="character" w:styleId="WW8Num21z0" w:customStyle="1">
    <w:name w:val="WW8Num21z0"/>
    <w:qFormat/>
    <w:rPr/>
  </w:style>
  <w:style w:type="character" w:styleId="Caratterepredefinitoparagrafo" w:customStyle="1">
    <w:name w:val="Carattere predefinito paragrafo"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aratteredinumerazione" w:customStyle="1">
    <w:name w:val="Carattere di numerazione"/>
    <w:qFormat/>
    <w:rPr/>
  </w:style>
  <w:style w:type="character" w:styleId="CollegamentoInternet">
    <w:name w:val="Collegamento Internet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04cae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widowControl w:val="false"/>
      <w:tabs>
        <w:tab w:val="clear" w:pos="709"/>
        <w:tab w:val="left" w:pos="1152" w:leader="none"/>
        <w:tab w:val="left" w:pos="11520" w:leader="none"/>
      </w:tabs>
    </w:pPr>
    <w:rPr>
      <w:sz w:val="28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1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Mappadocumento1" w:customStyle="1">
    <w:name w:val="Mappa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Contenutocornice" w:customStyle="1">
    <w:name w:val="Contenuto cornice"/>
    <w:basedOn w:val="Normal"/>
    <w:qFormat/>
    <w:pPr/>
    <w:rPr/>
  </w:style>
  <w:style w:type="paragraph" w:styleId="Testocitato" w:customStyle="1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Titoloprincipale">
    <w:name w:val="Title"/>
    <w:basedOn w:val="Titolo11"/>
    <w:next w:val="Corpodel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1"/>
    <w:next w:val="Corpodeltesto"/>
    <w:qFormat/>
    <w:pPr>
      <w:spacing w:before="60" w:after="120"/>
      <w:jc w:val="center"/>
    </w:pPr>
    <w:rPr>
      <w:sz w:val="36"/>
      <w:szCs w:val="36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cittadimentana.it" TargetMode="External"/><Relationship Id="rId3" Type="http://schemas.openxmlformats.org/officeDocument/2006/relationships/hyperlink" Target="mailto:protocollo@pec.comune.mentana.rm.it" TargetMode="External"/><Relationship Id="rId4" Type="http://schemas.openxmlformats.org/officeDocument/2006/relationships/hyperlink" Target="mailto:pubblicaistruzione@cittadimentana.i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LibreOffice/6.3.3.2$Windows_X86_64 LibreOffice_project/a64200df03143b798afd1ec74a12ab50359878ed</Application>
  <Pages>1</Pages>
  <Words>117</Words>
  <Characters>780</Characters>
  <CharactersWithSpaces>972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2022-08-23T10:40:00Z</dcterms:created>
  <dc:creator>Comune di Mentana</dc:creator>
  <dc:description/>
  <dc:language>it-IT</dc:language>
  <cp:lastModifiedBy/>
  <cp:lastPrinted>2021-09-14T09:08:00Z</cp:lastPrinted>
  <dcterms:modified xsi:type="dcterms:W3CDTF">2022-08-23T12:54:55Z</dcterms:modified>
  <cp:revision>3</cp:revision>
  <dc:subject/>
  <dc:title>SERVIZI AL CITTADINO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